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D2" w:rsidRDefault="003E2ED2">
      <w:pPr>
        <w:rPr>
          <w:b/>
        </w:rPr>
      </w:pPr>
      <w:r w:rsidRPr="004356B7">
        <w:rPr>
          <w:b/>
        </w:rPr>
        <w:t>Enquête cao onderhandelingen</w:t>
      </w:r>
      <w:r w:rsidR="00CF4C48">
        <w:rPr>
          <w:b/>
        </w:rPr>
        <w:t xml:space="preserve"> AH Logistics</w:t>
      </w:r>
    </w:p>
    <w:p w:rsidR="00B22821" w:rsidRPr="00B22821" w:rsidRDefault="00B22821"/>
    <w:p w:rsidR="003E2ED2" w:rsidRDefault="003E2ED2">
      <w:r>
        <w:t>Zoals jullie hebben gelezen in een eerdere nieuwsbrief hebben de vakbonden en jullie werkgever een impasse bereikt in de onderhandelingen voor een nieuwe cao. Hoewel wij goe</w:t>
      </w:r>
      <w:r w:rsidR="00871404">
        <w:t>d overleg hebben met elkaar, is</w:t>
      </w:r>
      <w:bookmarkStart w:id="0" w:name="_GoBack"/>
      <w:bookmarkEnd w:id="0"/>
      <w:r>
        <w:t xml:space="preserve"> er nog een aantal zaken waarover </w:t>
      </w:r>
      <w:r w:rsidR="004356B7">
        <w:t>de</w:t>
      </w:r>
      <w:r>
        <w:t xml:space="preserve"> standpunten van de partijen te ver van elkaar verwijderd zijn. Het lijkt er echter ook op dat er aan de onderhandelingstafel weinig ruimte meer</w:t>
      </w:r>
      <w:r w:rsidR="004356B7">
        <w:t xml:space="preserve"> is</w:t>
      </w:r>
      <w:r>
        <w:t xml:space="preserve">, wij lijken het maximale te hebben bereikt. </w:t>
      </w:r>
    </w:p>
    <w:p w:rsidR="003E2ED2" w:rsidRDefault="00253533">
      <w:r>
        <w:t xml:space="preserve">Ik vind het op dit moment erg belangrijk om te peilen wat de mening van onze leden is over wat er nu op tafel ligt. Dit is nodig zodat onze standpunten tijdens de cao onderhandelingen zo goed mogelijk aansluiten bij de wensen van de leden. Vul de bijgesloten enquête in en mail het uiterlijk op </w:t>
      </w:r>
      <w:r>
        <w:rPr>
          <w:rStyle w:val="Zwaar"/>
        </w:rPr>
        <w:t>woensdag 5 mei</w:t>
      </w:r>
      <w:r>
        <w:t xml:space="preserve"> terug naar: </w:t>
      </w:r>
      <w:hyperlink r:id="rId5" w:history="1">
        <w:r>
          <w:rPr>
            <w:rStyle w:val="Hyperlink"/>
          </w:rPr>
          <w:t>s.faez@cnvvakmensen.nl</w:t>
        </w:r>
      </w:hyperlink>
      <w:r w:rsidR="00012D9B">
        <w:t xml:space="preserve"> of lever het in bij</w:t>
      </w:r>
      <w:r w:rsidR="00F37585">
        <w:t xml:space="preserve"> éé</w:t>
      </w:r>
      <w:r>
        <w:t>n van de kaderleden.</w:t>
      </w:r>
    </w:p>
    <w:p w:rsidR="004356B7" w:rsidRDefault="004356B7"/>
    <w:p w:rsidR="004356B7" w:rsidRDefault="004356B7">
      <w:r>
        <w:t>Mede namens de cao delegatie Paco Ramirez, Patrick van Keulen, Lianne Jol en Harry Horsman.</w:t>
      </w:r>
    </w:p>
    <w:p w:rsidR="004356B7" w:rsidRDefault="004356B7"/>
    <w:p w:rsidR="004356B7" w:rsidRDefault="004356B7" w:rsidP="004356B7">
      <w:pPr>
        <w:spacing w:after="0"/>
      </w:pPr>
      <w:r>
        <w:t>Soraya Faez</w:t>
      </w:r>
    </w:p>
    <w:p w:rsidR="004356B7" w:rsidRDefault="004356B7" w:rsidP="004356B7">
      <w:pPr>
        <w:spacing w:after="0"/>
      </w:pPr>
      <w:r>
        <w:t>Bestuurder CNV Vakmensen</w:t>
      </w:r>
    </w:p>
    <w:p w:rsidR="004356B7" w:rsidRDefault="004356B7" w:rsidP="004356B7">
      <w:pPr>
        <w:spacing w:after="0"/>
      </w:pPr>
      <w:r>
        <w:t>s.faez@cnvvakmensen.nl</w:t>
      </w:r>
    </w:p>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3E2ED2" w:rsidRDefault="003E2ED2"/>
    <w:p w:rsidR="004356B7" w:rsidRDefault="004356B7"/>
    <w:p w:rsidR="003F72F7" w:rsidRDefault="003F72F7">
      <w:pPr>
        <w:rPr>
          <w:b/>
        </w:rPr>
      </w:pPr>
    </w:p>
    <w:p w:rsidR="002C792B" w:rsidRDefault="002C792B">
      <w:pPr>
        <w:rPr>
          <w:b/>
        </w:rPr>
      </w:pPr>
    </w:p>
    <w:p w:rsidR="003E2ED2" w:rsidRPr="004356B7" w:rsidRDefault="003E2ED2">
      <w:pPr>
        <w:rPr>
          <w:b/>
        </w:rPr>
      </w:pPr>
      <w:r w:rsidRPr="004356B7">
        <w:rPr>
          <w:b/>
        </w:rPr>
        <w:lastRenderedPageBreak/>
        <w:t xml:space="preserve">Enquête cao onderhandelingen 2021 Albert Heijn </w:t>
      </w:r>
      <w:proofErr w:type="spellStart"/>
      <w:r w:rsidRPr="004356B7">
        <w:rPr>
          <w:b/>
        </w:rPr>
        <w:t>Logistics</w:t>
      </w:r>
      <w:proofErr w:type="spellEnd"/>
    </w:p>
    <w:p w:rsidR="003E2ED2" w:rsidRDefault="003E2ED2" w:rsidP="003E2ED2">
      <w:r w:rsidRPr="003E2ED2">
        <w:rPr>
          <w:b/>
        </w:rPr>
        <w:t>Looptijd</w:t>
      </w:r>
      <w:r>
        <w:t xml:space="preserve">, werkgever houdt vast aan een looptijd van 24 maanden omdat dat meer rust binnen het bedrijf geeft. Wij hebben aangegeven dat leden van CNV Vakmensen de voorkeur geven aan een kortere looptijd. </w:t>
      </w:r>
    </w:p>
    <w:p w:rsidR="003E2ED2" w:rsidRDefault="003E2ED2" w:rsidP="003E2ED2">
      <w:pPr>
        <w:pStyle w:val="Lijstalinea"/>
        <w:numPr>
          <w:ilvl w:val="0"/>
          <w:numId w:val="2"/>
        </w:numPr>
      </w:pPr>
      <w:r>
        <w:t>Ik zal akkoord gaan met een looptijd van 24 maanden als het totaalpakket aan afspraken goed is.</w:t>
      </w:r>
    </w:p>
    <w:p w:rsidR="003E2ED2" w:rsidRDefault="003E2ED2" w:rsidP="003E2ED2">
      <w:pPr>
        <w:pStyle w:val="Lijstalinea"/>
        <w:numPr>
          <w:ilvl w:val="0"/>
          <w:numId w:val="2"/>
        </w:numPr>
      </w:pPr>
      <w:r>
        <w:t>Ik zal niet akkoord gaan met een</w:t>
      </w:r>
      <w:r w:rsidR="008163A1">
        <w:t xml:space="preserve"> looptijd langer dan 12 maanden. </w:t>
      </w:r>
    </w:p>
    <w:p w:rsidR="00FA0C20" w:rsidRDefault="003E2ED2" w:rsidP="00FA0C20">
      <w:pPr>
        <w:pStyle w:val="Lijstalinea"/>
        <w:numPr>
          <w:ilvl w:val="0"/>
          <w:numId w:val="2"/>
        </w:numPr>
      </w:pPr>
      <w:r>
        <w:t>Ik heb hier geen mening over.</w:t>
      </w:r>
    </w:p>
    <w:p w:rsidR="00FA0C20" w:rsidRDefault="00FA0C20" w:rsidP="00FA0C20">
      <w:pPr>
        <w:pStyle w:val="Lijstalinea"/>
      </w:pPr>
    </w:p>
    <w:p w:rsidR="00FA0C20" w:rsidRDefault="003E2ED2" w:rsidP="00FA0C20">
      <w:r w:rsidRPr="00FA0C20">
        <w:rPr>
          <w:b/>
        </w:rPr>
        <w:t>Loon,</w:t>
      </w:r>
      <w:r>
        <w:t xml:space="preserve"> werkgever geeft aan maximaal een loonsverhoging van 2,75 procent per jaar vanaf periode 5 te kunnen bieden. Wij hebben onze looneis aangepast naar 4,5 procent. Tevens hebben wij aangegeven dat het bod van de werkgever ver onder ons mandaat ligt. </w:t>
      </w:r>
      <w:r w:rsidR="008163A1">
        <w:t xml:space="preserve">Werkgever heeft aangegeven dat er echt niet meer in zit. </w:t>
      </w:r>
    </w:p>
    <w:p w:rsidR="00FA0C20" w:rsidRDefault="00FA0C20" w:rsidP="00FA0C20">
      <w:pPr>
        <w:pStyle w:val="Lijstalinea"/>
        <w:numPr>
          <w:ilvl w:val="0"/>
          <w:numId w:val="4"/>
        </w:numPr>
      </w:pPr>
      <w:r>
        <w:t>Ik begrijp dat werkgever niet meer dat dit kan/wil bieden.</w:t>
      </w:r>
    </w:p>
    <w:p w:rsidR="00FA0C20" w:rsidRDefault="00FA0C20" w:rsidP="00FA0C20">
      <w:pPr>
        <w:pStyle w:val="Lijstalinea"/>
        <w:numPr>
          <w:ilvl w:val="0"/>
          <w:numId w:val="4"/>
        </w:numPr>
      </w:pPr>
      <w:r>
        <w:t xml:space="preserve">Ik vind het loonbod van de werkgever te laag, wij moeten tenminste ….. procent krijgen. </w:t>
      </w:r>
    </w:p>
    <w:p w:rsidR="00FA0C20" w:rsidRDefault="00FA0C20" w:rsidP="00FA0C20">
      <w:pPr>
        <w:pStyle w:val="Lijstalinea"/>
        <w:numPr>
          <w:ilvl w:val="0"/>
          <w:numId w:val="4"/>
        </w:numPr>
      </w:pPr>
      <w:r>
        <w:t>Ik heb hier geen mening over.</w:t>
      </w:r>
    </w:p>
    <w:p w:rsidR="00FA0C20" w:rsidRDefault="00FA0C20" w:rsidP="00FA0C20"/>
    <w:p w:rsidR="00FA0C20" w:rsidRDefault="00FA0C20" w:rsidP="00FA0C20">
      <w:r w:rsidRPr="00FA0C20">
        <w:rPr>
          <w:b/>
        </w:rPr>
        <w:t>RVU-regeling</w:t>
      </w:r>
      <w:r>
        <w:t>, de vakbonden hebben voorgesteld dat het voor medewerkers mogelijk wordt om 3 jaar voor hun AOW-gerechtigde leeftijd gebruik te maken van deze regeling.</w:t>
      </w:r>
      <w:r w:rsidR="00A70F69">
        <w:t xml:space="preserve"> Dit betekent dat medewerkers 3 jaar voor hun AOW kunnen stoppen met werken met een bijdrage van de werkgever.</w:t>
      </w:r>
      <w:r>
        <w:t xml:space="preserve"> Werkgever houdt </w:t>
      </w:r>
      <w:r w:rsidR="00A70F69">
        <w:t xml:space="preserve">echter </w:t>
      </w:r>
      <w:r>
        <w:t xml:space="preserve">vast aan zijn wens om het vanaf 2 jaar voorafgaand aan de AOW mogelijk te maken. </w:t>
      </w:r>
    </w:p>
    <w:p w:rsidR="00FA0C20" w:rsidRPr="00FA0C20" w:rsidRDefault="00FA0C20" w:rsidP="00FA0C20">
      <w:pPr>
        <w:pStyle w:val="Lijstalinea"/>
        <w:numPr>
          <w:ilvl w:val="0"/>
          <w:numId w:val="5"/>
        </w:numPr>
        <w:rPr>
          <w:b/>
        </w:rPr>
      </w:pPr>
      <w:r>
        <w:t>Ik vind het voldoende als wij 2 jaar voor de AOW-leeftijd gebruik kunnen maken van de RVU.</w:t>
      </w:r>
    </w:p>
    <w:p w:rsidR="00FA0C20" w:rsidRPr="00FA0C20" w:rsidRDefault="00FA0C20" w:rsidP="00FA0C20">
      <w:pPr>
        <w:pStyle w:val="Lijstalinea"/>
        <w:numPr>
          <w:ilvl w:val="0"/>
          <w:numId w:val="5"/>
        </w:numPr>
        <w:rPr>
          <w:b/>
        </w:rPr>
      </w:pPr>
      <w:r>
        <w:t>Ik vind dat wij 3 jaar voor de AOW-leeftijd gebruiken moeten kunnen maken van de RVU.</w:t>
      </w:r>
    </w:p>
    <w:p w:rsidR="00FA0C20" w:rsidRPr="00FA0C20" w:rsidRDefault="00FA0C20" w:rsidP="00FA0C20">
      <w:pPr>
        <w:pStyle w:val="Lijstalinea"/>
        <w:numPr>
          <w:ilvl w:val="0"/>
          <w:numId w:val="5"/>
        </w:numPr>
        <w:rPr>
          <w:b/>
        </w:rPr>
      </w:pPr>
      <w:r>
        <w:t>Ik heb hier geen mening over.</w:t>
      </w:r>
    </w:p>
    <w:p w:rsidR="00FA0C20" w:rsidRDefault="00FA0C20" w:rsidP="00FA0C20">
      <w:pPr>
        <w:rPr>
          <w:b/>
        </w:rPr>
      </w:pPr>
    </w:p>
    <w:p w:rsidR="00FA0C20" w:rsidRDefault="00FA0C20" w:rsidP="00FA0C20">
      <w:r w:rsidRPr="00FA0C20">
        <w:rPr>
          <w:b/>
        </w:rPr>
        <w:t>Nieuwe instroom vaste medewerkers,</w:t>
      </w:r>
      <w:r>
        <w:t xml:space="preserve"> werkgever is bereid om gedurende de looptijd van de cao 30 nieuwe medewerkers in dienst te nemen. De nieuwe medewerkers zullen geen recht hebben op de PTN en PTA. Dit is een trendbreuk met het beleid van het afgelopen 10 jaar waarin er geen vaste medewerkers werden aangenomen.</w:t>
      </w:r>
    </w:p>
    <w:p w:rsidR="004356B7" w:rsidRDefault="004356B7" w:rsidP="004356B7">
      <w:pPr>
        <w:pStyle w:val="Lijstalinea"/>
        <w:numPr>
          <w:ilvl w:val="0"/>
          <w:numId w:val="6"/>
        </w:numPr>
      </w:pPr>
      <w:r>
        <w:t>Ik vind het een goede zaak dat er weer medewerkers fulltime vast in dienst worden genomen.</w:t>
      </w:r>
    </w:p>
    <w:p w:rsidR="004356B7" w:rsidRDefault="004356B7" w:rsidP="004356B7">
      <w:pPr>
        <w:pStyle w:val="Lijstalinea"/>
        <w:numPr>
          <w:ilvl w:val="0"/>
          <w:numId w:val="6"/>
        </w:numPr>
      </w:pPr>
      <w:r>
        <w:t>Ik vind dat er meer vaste medewerkers moeten worden aangenomen.</w:t>
      </w:r>
    </w:p>
    <w:p w:rsidR="004356B7" w:rsidRDefault="004356B7" w:rsidP="004356B7">
      <w:pPr>
        <w:pStyle w:val="Lijstalinea"/>
        <w:numPr>
          <w:ilvl w:val="0"/>
          <w:numId w:val="6"/>
        </w:numPr>
      </w:pPr>
      <w:r>
        <w:t>Ik heb hier geen mening over.</w:t>
      </w:r>
    </w:p>
    <w:p w:rsidR="004356B7" w:rsidRDefault="004356B7" w:rsidP="004356B7"/>
    <w:p w:rsidR="004356B7" w:rsidRDefault="004356B7" w:rsidP="004356B7">
      <w:r w:rsidRPr="004356B7">
        <w:rPr>
          <w:b/>
        </w:rPr>
        <w:t>Verlenging sociaal kader,</w:t>
      </w:r>
      <w:r>
        <w:t xml:space="preserve"> werkgever heeft ermee ingestemd om het sociaal kader te verlengen tot december 2024.</w:t>
      </w:r>
    </w:p>
    <w:p w:rsidR="004356B7" w:rsidRDefault="004356B7" w:rsidP="004356B7">
      <w:pPr>
        <w:pStyle w:val="Lijstalinea"/>
        <w:numPr>
          <w:ilvl w:val="0"/>
          <w:numId w:val="7"/>
        </w:numPr>
      </w:pPr>
      <w:r>
        <w:t>Ik vind het goed dat het sociaal kader wordt verlegd tot december 2024.</w:t>
      </w:r>
    </w:p>
    <w:p w:rsidR="004356B7" w:rsidRDefault="004356B7" w:rsidP="004356B7">
      <w:pPr>
        <w:pStyle w:val="Lijstalinea"/>
        <w:numPr>
          <w:ilvl w:val="0"/>
          <w:numId w:val="7"/>
        </w:numPr>
      </w:pPr>
      <w:r>
        <w:t>Ik vind dat het sociaal kader voor een langere tijd moet worden verlegd.</w:t>
      </w:r>
    </w:p>
    <w:p w:rsidR="004356B7" w:rsidRDefault="004356B7" w:rsidP="004356B7">
      <w:pPr>
        <w:pStyle w:val="Lijstalinea"/>
        <w:numPr>
          <w:ilvl w:val="0"/>
          <w:numId w:val="7"/>
        </w:numPr>
      </w:pPr>
      <w:r>
        <w:t xml:space="preserve">Ik heb hier geen mening over. </w:t>
      </w:r>
    </w:p>
    <w:p w:rsidR="004356B7" w:rsidRDefault="004356B7" w:rsidP="004356B7"/>
    <w:p w:rsidR="004356B7" w:rsidRDefault="004356B7" w:rsidP="004356B7"/>
    <w:p w:rsidR="00FA0C20" w:rsidRPr="00FA0C20" w:rsidRDefault="00FA0C20" w:rsidP="00FA0C20">
      <w:pPr>
        <w:rPr>
          <w:b/>
        </w:rPr>
      </w:pPr>
    </w:p>
    <w:p w:rsidR="00FA0C20" w:rsidRDefault="00FA0C20" w:rsidP="00FA0C20"/>
    <w:p w:rsidR="00FA0C20" w:rsidRDefault="00FA0C20" w:rsidP="00FA0C20"/>
    <w:p w:rsidR="003E2ED2" w:rsidRDefault="003E2ED2" w:rsidP="003E2ED2"/>
    <w:p w:rsidR="003E2ED2" w:rsidRDefault="003E2ED2" w:rsidP="003E2ED2"/>
    <w:p w:rsidR="003E2ED2" w:rsidRDefault="003E2ED2"/>
    <w:p w:rsidR="003E2ED2" w:rsidRDefault="003E2ED2"/>
    <w:p w:rsidR="003E2ED2" w:rsidRDefault="003E2ED2"/>
    <w:p w:rsidR="003E2ED2" w:rsidRDefault="003E2ED2"/>
    <w:sectPr w:rsidR="003E2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A62"/>
    <w:multiLevelType w:val="hybridMultilevel"/>
    <w:tmpl w:val="7BA29A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0652FA"/>
    <w:multiLevelType w:val="hybridMultilevel"/>
    <w:tmpl w:val="1A6045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246B7C"/>
    <w:multiLevelType w:val="hybridMultilevel"/>
    <w:tmpl w:val="B7FCAF8E"/>
    <w:lvl w:ilvl="0" w:tplc="57860F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DD4AFB"/>
    <w:multiLevelType w:val="hybridMultilevel"/>
    <w:tmpl w:val="820A35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CA1BA7"/>
    <w:multiLevelType w:val="hybridMultilevel"/>
    <w:tmpl w:val="3E9C3B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9336B9"/>
    <w:multiLevelType w:val="hybridMultilevel"/>
    <w:tmpl w:val="E51626C8"/>
    <w:lvl w:ilvl="0" w:tplc="E652801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C073C6"/>
    <w:multiLevelType w:val="hybridMultilevel"/>
    <w:tmpl w:val="74649A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D2"/>
    <w:rsid w:val="00012D9B"/>
    <w:rsid w:val="00123796"/>
    <w:rsid w:val="00253533"/>
    <w:rsid w:val="002C792B"/>
    <w:rsid w:val="003E2ED2"/>
    <w:rsid w:val="003F72F7"/>
    <w:rsid w:val="00406D68"/>
    <w:rsid w:val="004356B7"/>
    <w:rsid w:val="007A324A"/>
    <w:rsid w:val="008163A1"/>
    <w:rsid w:val="00871404"/>
    <w:rsid w:val="00A70F69"/>
    <w:rsid w:val="00B22821"/>
    <w:rsid w:val="00CF4C48"/>
    <w:rsid w:val="00D04F6A"/>
    <w:rsid w:val="00F37585"/>
    <w:rsid w:val="00FA0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5524"/>
  <w15:chartTrackingRefBased/>
  <w15:docId w15:val="{E9CFA280-D956-4FC9-95AA-D96FC491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2ED2"/>
    <w:rPr>
      <w:color w:val="0563C1" w:themeColor="hyperlink"/>
      <w:u w:val="single"/>
    </w:rPr>
  </w:style>
  <w:style w:type="paragraph" w:styleId="Lijstalinea">
    <w:name w:val="List Paragraph"/>
    <w:basedOn w:val="Standaard"/>
    <w:uiPriority w:val="34"/>
    <w:qFormat/>
    <w:rsid w:val="003E2ED2"/>
    <w:pPr>
      <w:ind w:left="720"/>
      <w:contextualSpacing/>
    </w:pPr>
  </w:style>
  <w:style w:type="character" w:styleId="Zwaar">
    <w:name w:val="Strong"/>
    <w:basedOn w:val="Standaardalinea-lettertype"/>
    <w:uiPriority w:val="22"/>
    <w:qFormat/>
    <w:rsid w:val="00253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faez@cnvvakmens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Faez</dc:creator>
  <cp:keywords/>
  <dc:description/>
  <cp:lastModifiedBy>Soraya Faez</cp:lastModifiedBy>
  <cp:revision>12</cp:revision>
  <dcterms:created xsi:type="dcterms:W3CDTF">2021-04-29T11:02:00Z</dcterms:created>
  <dcterms:modified xsi:type="dcterms:W3CDTF">2021-04-29T12:14:00Z</dcterms:modified>
</cp:coreProperties>
</file>